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D" w:rsidRPr="00030DCE" w:rsidRDefault="00250F3D" w:rsidP="00250F3D">
      <w:pPr>
        <w:widowControl/>
        <w:shd w:val="clear" w:color="auto" w:fill="FFFFFF"/>
        <w:spacing w:line="600" w:lineRule="atLeast"/>
        <w:ind w:firstLine="56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030D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环测学院研究生答辩</w:t>
      </w:r>
      <w:r w:rsidR="00FC546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秘书</w:t>
      </w:r>
      <w:r w:rsidRPr="00030D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注意事项</w:t>
      </w:r>
    </w:p>
    <w:p w:rsidR="00250F3D" w:rsidRPr="00853C0A" w:rsidRDefault="00250F3D" w:rsidP="00030DCE">
      <w:pPr>
        <w:widowControl/>
        <w:shd w:val="clear" w:color="auto" w:fill="FFFFFF"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、</w:t>
      </w:r>
      <w:r w:rsidR="00BA4808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答辩前</w:t>
      </w:r>
      <w:r w:rsidR="00E808C8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，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研究生答辩需要</w:t>
      </w:r>
      <w:r w:rsidR="00030DCE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提交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材料</w:t>
      </w:r>
      <w:r w:rsidR="00030DCE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：</w:t>
      </w:r>
    </w:p>
    <w:p w:rsidR="00820CCD" w:rsidRPr="00250F3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</w:t>
      </w:r>
      <w:r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学位申请书</w:t>
      </w:r>
    </w:p>
    <w:p w:rsidR="00820CCD" w:rsidRPr="00250F3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(2)</w:t>
      </w:r>
      <w:r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答辩专用成绩单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（直接订到学位申请书最后即可）</w:t>
      </w:r>
    </w:p>
    <w:p w:rsidR="00820CCD" w:rsidRPr="00250F3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(3)</w:t>
      </w:r>
      <w:r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论文评阅书</w:t>
      </w:r>
    </w:p>
    <w:p w:rsidR="00820CCD" w:rsidRPr="00250F3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(4)</w:t>
      </w:r>
      <w:r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答辩委员会成员审核表</w:t>
      </w:r>
      <w:r w:rsidRP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</w:p>
    <w:p w:rsidR="00820CCD" w:rsidRPr="00853C0A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(5)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专家推荐书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份（论文博士）</w:t>
      </w:r>
    </w:p>
    <w:p w:rsidR="00820CCD" w:rsidRPr="00853C0A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6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发表论文登记清单（博士需要）</w:t>
      </w:r>
    </w:p>
    <w:p w:rsidR="00820CCD" w:rsidRPr="00853C0A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7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培养计划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（应用型、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单招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硕士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工程硕士、博士需要准备）</w:t>
      </w:r>
    </w:p>
    <w:p w:rsidR="00820CC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8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研究生选题情况表</w:t>
      </w:r>
    </w:p>
    <w:p w:rsidR="00820CC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EA02C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9</w:t>
      </w:r>
      <w:r w:rsidRPr="00EA02C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研究生选题报告</w:t>
      </w:r>
    </w:p>
    <w:p w:rsidR="00820CCD" w:rsidRDefault="00820CCD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10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学术活动记录本（</w:t>
      </w:r>
      <w:r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2013</w:t>
      </w:r>
      <w:r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级之前博士）</w:t>
      </w:r>
    </w:p>
    <w:p w:rsidR="00820CCD" w:rsidRDefault="00483133" w:rsidP="00820CCD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11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820CCD" w:rsidRPr="00820CC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820CCD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答辩表决票（</w:t>
      </w:r>
      <w:r w:rsidR="00820CCD" w:rsidRPr="00EE55B3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秘书统一领取</w:t>
      </w:r>
      <w:r w:rsidR="00820CCD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</w:p>
    <w:p w:rsidR="00475B56" w:rsidRDefault="00475B56" w:rsidP="00475B56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12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820CCD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答辩秘书要求的其他材料</w:t>
      </w:r>
    </w:p>
    <w:p w:rsidR="00E9690D" w:rsidRPr="00853C0A" w:rsidRDefault="00BA4808">
      <w:pPr>
        <w:rPr>
          <w:rFonts w:ascii="Times New Roman" w:hAnsi="Times New Roman" w:cs="Times New Roman"/>
          <w:sz w:val="28"/>
          <w:szCs w:val="28"/>
        </w:rPr>
      </w:pPr>
      <w:r w:rsidRPr="00853C0A">
        <w:rPr>
          <w:rFonts w:ascii="Times New Roman" w:hAnsi="Times New Roman" w:cs="Times New Roman"/>
          <w:sz w:val="28"/>
          <w:szCs w:val="28"/>
        </w:rPr>
        <w:t>2</w:t>
      </w:r>
      <w:r w:rsidRPr="00853C0A">
        <w:rPr>
          <w:rFonts w:ascii="Times New Roman" w:hAnsi="Times New Roman" w:cs="Times New Roman"/>
          <w:sz w:val="28"/>
          <w:szCs w:val="28"/>
        </w:rPr>
        <w:t>、答辩过程：</w:t>
      </w:r>
      <w:r w:rsidR="00AA6D2D">
        <w:rPr>
          <w:rFonts w:ascii="Times New Roman" w:hAnsi="Times New Roman" w:cs="Times New Roman" w:hint="eastAsia"/>
          <w:sz w:val="28"/>
          <w:szCs w:val="28"/>
        </w:rPr>
        <w:t>提醒答辩主席推选优秀学位论文（优秀名单答辩后报送</w:t>
      </w:r>
      <w:r w:rsidR="00AA6D2D">
        <w:rPr>
          <w:rFonts w:ascii="Times New Roman" w:hAnsi="Times New Roman" w:cs="Times New Roman" w:hint="eastAsia"/>
          <w:sz w:val="28"/>
          <w:szCs w:val="28"/>
        </w:rPr>
        <w:t>B501</w:t>
      </w:r>
      <w:r w:rsidR="00AA6D2D">
        <w:rPr>
          <w:rFonts w:ascii="Times New Roman" w:hAnsi="Times New Roman" w:cs="Times New Roman" w:hint="eastAsia"/>
          <w:sz w:val="28"/>
          <w:szCs w:val="28"/>
        </w:rPr>
        <w:t>）；</w:t>
      </w:r>
      <w:r w:rsidR="00E9690D" w:rsidRPr="00853C0A">
        <w:rPr>
          <w:rFonts w:ascii="Times New Roman" w:hAnsi="Times New Roman" w:cs="Times New Roman"/>
          <w:sz w:val="28"/>
          <w:szCs w:val="28"/>
        </w:rPr>
        <w:t>在学位申请书上做好答辩记录，并提前准备答辩决议，注意</w:t>
      </w:r>
      <w:r w:rsidR="00E9690D" w:rsidRPr="009C5D6F">
        <w:rPr>
          <w:rFonts w:ascii="Times New Roman" w:hAnsi="Times New Roman" w:cs="Times New Roman"/>
          <w:b/>
          <w:sz w:val="28"/>
          <w:szCs w:val="28"/>
        </w:rPr>
        <w:t>答辩</w:t>
      </w:r>
      <w:r w:rsidR="00853C0A" w:rsidRPr="009C5D6F">
        <w:rPr>
          <w:rFonts w:ascii="Times New Roman" w:hAnsi="Times New Roman" w:cs="Times New Roman"/>
          <w:b/>
          <w:sz w:val="28"/>
          <w:szCs w:val="28"/>
        </w:rPr>
        <w:t>委员务必签字</w:t>
      </w:r>
      <w:r w:rsidR="00853C0A" w:rsidRPr="00853C0A">
        <w:rPr>
          <w:rFonts w:ascii="Times New Roman" w:hAnsi="Times New Roman" w:cs="Times New Roman"/>
          <w:sz w:val="28"/>
          <w:szCs w:val="28"/>
        </w:rPr>
        <w:t>，答辩决议上和其后的答辩结果</w:t>
      </w:r>
      <w:r w:rsidR="00E9690D" w:rsidRPr="00853C0A">
        <w:rPr>
          <w:rFonts w:ascii="Times New Roman" w:hAnsi="Times New Roman" w:cs="Times New Roman"/>
          <w:b/>
          <w:sz w:val="28"/>
          <w:szCs w:val="28"/>
        </w:rPr>
        <w:t>主席</w:t>
      </w:r>
      <w:r w:rsidR="00853C0A" w:rsidRPr="00853C0A">
        <w:rPr>
          <w:rFonts w:ascii="Times New Roman" w:hAnsi="Times New Roman" w:cs="Times New Roman"/>
          <w:b/>
          <w:sz w:val="28"/>
          <w:szCs w:val="28"/>
        </w:rPr>
        <w:t>务必</w:t>
      </w:r>
      <w:r w:rsidR="00E9690D" w:rsidRPr="00853C0A">
        <w:rPr>
          <w:rFonts w:ascii="Times New Roman" w:hAnsi="Times New Roman" w:cs="Times New Roman"/>
          <w:b/>
          <w:sz w:val="28"/>
          <w:szCs w:val="28"/>
        </w:rPr>
        <w:t>签字</w:t>
      </w:r>
      <w:r w:rsidR="00853C0A" w:rsidRPr="00853C0A">
        <w:rPr>
          <w:rFonts w:ascii="Times New Roman" w:hAnsi="Times New Roman" w:cs="Times New Roman"/>
          <w:sz w:val="28"/>
          <w:szCs w:val="28"/>
        </w:rPr>
        <w:t>。</w:t>
      </w:r>
    </w:p>
    <w:p w:rsidR="00A80EF6" w:rsidRDefault="00E9690D" w:rsidP="00A80EF6">
      <w:pPr>
        <w:rPr>
          <w:rFonts w:ascii="Times New Roman" w:hAnsi="Times New Roman" w:cs="Times New Roman"/>
          <w:sz w:val="28"/>
          <w:szCs w:val="28"/>
        </w:rPr>
      </w:pPr>
      <w:r w:rsidRPr="00853C0A">
        <w:rPr>
          <w:rFonts w:ascii="Times New Roman" w:hAnsi="Times New Roman" w:cs="Times New Roman"/>
          <w:sz w:val="28"/>
          <w:szCs w:val="28"/>
        </w:rPr>
        <w:t>3</w:t>
      </w:r>
      <w:r w:rsidRPr="00853C0A">
        <w:rPr>
          <w:rFonts w:ascii="Times New Roman" w:hAnsi="Times New Roman" w:cs="Times New Roman"/>
          <w:sz w:val="28"/>
          <w:szCs w:val="28"/>
        </w:rPr>
        <w:t>、答辩后：请</w:t>
      </w:r>
      <w:r w:rsidR="002A2A81">
        <w:rPr>
          <w:rFonts w:ascii="Times New Roman" w:hAnsi="Times New Roman" w:cs="Times New Roman" w:hint="eastAsia"/>
          <w:sz w:val="28"/>
          <w:szCs w:val="28"/>
        </w:rPr>
        <w:t>在答辩结束后</w:t>
      </w:r>
      <w:r w:rsidR="002A2A81" w:rsidRPr="00430299">
        <w:rPr>
          <w:rFonts w:ascii="Times New Roman" w:hAnsi="Times New Roman" w:cs="Times New Roman" w:hint="eastAsia"/>
          <w:b/>
          <w:sz w:val="28"/>
          <w:szCs w:val="28"/>
        </w:rPr>
        <w:t>及时</w:t>
      </w:r>
      <w:r w:rsidR="0013013A" w:rsidRPr="00430299">
        <w:rPr>
          <w:rFonts w:ascii="Times New Roman" w:hAnsi="Times New Roman" w:cs="Times New Roman" w:hint="eastAsia"/>
          <w:b/>
          <w:sz w:val="28"/>
          <w:szCs w:val="28"/>
        </w:rPr>
        <w:t>将答辩结果录入研究生信息管理系统</w:t>
      </w:r>
      <w:r w:rsidR="0013013A">
        <w:rPr>
          <w:rFonts w:ascii="Times New Roman" w:hAnsi="Times New Roman" w:cs="Times New Roman" w:hint="eastAsia"/>
          <w:sz w:val="28"/>
          <w:szCs w:val="28"/>
        </w:rPr>
        <w:t>，</w:t>
      </w:r>
      <w:r w:rsidRPr="00853C0A">
        <w:rPr>
          <w:rFonts w:ascii="Times New Roman" w:hAnsi="Times New Roman" w:cs="Times New Roman"/>
          <w:sz w:val="28"/>
          <w:szCs w:val="28"/>
        </w:rPr>
        <w:t>答辩</w:t>
      </w:r>
      <w:r w:rsidR="0013013A">
        <w:rPr>
          <w:rFonts w:ascii="Times New Roman" w:hAnsi="Times New Roman" w:cs="Times New Roman" w:hint="eastAsia"/>
          <w:sz w:val="28"/>
          <w:szCs w:val="28"/>
        </w:rPr>
        <w:t>第二天将</w:t>
      </w:r>
      <w:r w:rsidRPr="00F51B84">
        <w:rPr>
          <w:rFonts w:ascii="Times New Roman" w:hAnsi="Times New Roman" w:cs="Times New Roman"/>
          <w:b/>
          <w:sz w:val="28"/>
          <w:szCs w:val="28"/>
        </w:rPr>
        <w:t>表决票</w:t>
      </w:r>
      <w:r w:rsidRPr="00853C0A">
        <w:rPr>
          <w:rFonts w:ascii="Times New Roman" w:hAnsi="Times New Roman" w:cs="Times New Roman"/>
          <w:sz w:val="28"/>
          <w:szCs w:val="28"/>
        </w:rPr>
        <w:t>统一交环测</w:t>
      </w:r>
      <w:r w:rsidRPr="00853C0A">
        <w:rPr>
          <w:rFonts w:ascii="Times New Roman" w:hAnsi="Times New Roman" w:cs="Times New Roman"/>
          <w:sz w:val="28"/>
          <w:szCs w:val="28"/>
        </w:rPr>
        <w:t>B501</w:t>
      </w:r>
      <w:r w:rsidRPr="00853C0A">
        <w:rPr>
          <w:rFonts w:ascii="Times New Roman" w:hAnsi="Times New Roman" w:cs="Times New Roman"/>
          <w:sz w:val="28"/>
          <w:szCs w:val="28"/>
        </w:rPr>
        <w:t>，</w:t>
      </w:r>
      <w:r w:rsidR="00315144">
        <w:rPr>
          <w:rFonts w:ascii="Times New Roman" w:hAnsi="Times New Roman" w:cs="Times New Roman" w:hint="eastAsia"/>
          <w:sz w:val="28"/>
          <w:szCs w:val="28"/>
        </w:rPr>
        <w:t>表决</w:t>
      </w:r>
      <w:r w:rsidR="0013013A">
        <w:rPr>
          <w:rFonts w:ascii="Times New Roman" w:hAnsi="Times New Roman" w:cs="Times New Roman" w:hint="eastAsia"/>
          <w:sz w:val="28"/>
          <w:szCs w:val="28"/>
        </w:rPr>
        <w:t>票</w:t>
      </w:r>
      <w:r w:rsidRPr="00853C0A">
        <w:rPr>
          <w:rFonts w:ascii="Times New Roman" w:hAnsi="Times New Roman" w:cs="Times New Roman"/>
          <w:sz w:val="28"/>
          <w:szCs w:val="28"/>
        </w:rPr>
        <w:t>不要</w:t>
      </w:r>
      <w:r w:rsidR="00F51B84">
        <w:rPr>
          <w:rFonts w:ascii="Times New Roman" w:hAnsi="Times New Roman" w:cs="Times New Roman" w:hint="eastAsia"/>
          <w:sz w:val="28"/>
          <w:szCs w:val="28"/>
        </w:rPr>
        <w:t>经过学生</w:t>
      </w:r>
      <w:r w:rsidR="00E808C8" w:rsidRPr="00853C0A">
        <w:rPr>
          <w:rFonts w:ascii="Times New Roman" w:hAnsi="Times New Roman" w:cs="Times New Roman"/>
          <w:sz w:val="28"/>
          <w:szCs w:val="28"/>
        </w:rPr>
        <w:t>个人。</w:t>
      </w:r>
    </w:p>
    <w:p w:rsidR="00A80EF6" w:rsidRPr="00A80EF6" w:rsidRDefault="00A80EF6" w:rsidP="00A80EF6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A80EF6">
        <w:rPr>
          <w:rFonts w:ascii="Times New Roman" w:hAnsi="Times New Roman" w:cs="Times New Roman" w:hint="eastAsia"/>
          <w:b/>
          <w:sz w:val="28"/>
          <w:szCs w:val="28"/>
        </w:rPr>
        <w:t>另外，研究生答辩</w:t>
      </w:r>
      <w:r>
        <w:rPr>
          <w:rFonts w:ascii="Times New Roman" w:hAnsi="Times New Roman" w:cs="Times New Roman" w:hint="eastAsia"/>
          <w:b/>
          <w:sz w:val="28"/>
          <w:szCs w:val="28"/>
        </w:rPr>
        <w:t>的专家劳务</w:t>
      </w:r>
      <w:r w:rsidRPr="00A80EF6">
        <w:rPr>
          <w:rFonts w:ascii="Times New Roman" w:hAnsi="Times New Roman" w:cs="Times New Roman" w:hint="eastAsia"/>
          <w:b/>
          <w:sz w:val="28"/>
          <w:szCs w:val="28"/>
        </w:rPr>
        <w:t>费用由秘书统一做表提交</w:t>
      </w:r>
      <w:r w:rsidR="001D247E">
        <w:rPr>
          <w:rFonts w:ascii="Times New Roman" w:hAnsi="Times New Roman" w:cs="Times New Roman" w:hint="eastAsia"/>
          <w:b/>
          <w:sz w:val="28"/>
          <w:szCs w:val="28"/>
        </w:rPr>
        <w:t>学院</w:t>
      </w:r>
    </w:p>
    <w:sectPr w:rsidR="00A80EF6" w:rsidRPr="00A8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03"/>
    <w:rsid w:val="00030DCE"/>
    <w:rsid w:val="000724B7"/>
    <w:rsid w:val="000F0996"/>
    <w:rsid w:val="0013013A"/>
    <w:rsid w:val="00140803"/>
    <w:rsid w:val="001D247E"/>
    <w:rsid w:val="00221C9F"/>
    <w:rsid w:val="00250F3D"/>
    <w:rsid w:val="002A2A81"/>
    <w:rsid w:val="00315144"/>
    <w:rsid w:val="00430299"/>
    <w:rsid w:val="00475B56"/>
    <w:rsid w:val="00483133"/>
    <w:rsid w:val="00562905"/>
    <w:rsid w:val="005C6938"/>
    <w:rsid w:val="007057E2"/>
    <w:rsid w:val="007168F5"/>
    <w:rsid w:val="00734B5F"/>
    <w:rsid w:val="00820CCD"/>
    <w:rsid w:val="00853C0A"/>
    <w:rsid w:val="008A7F80"/>
    <w:rsid w:val="008B650D"/>
    <w:rsid w:val="008D4960"/>
    <w:rsid w:val="009C5D6F"/>
    <w:rsid w:val="00A161DF"/>
    <w:rsid w:val="00A80EF6"/>
    <w:rsid w:val="00AA6D2D"/>
    <w:rsid w:val="00B2332A"/>
    <w:rsid w:val="00BA4808"/>
    <w:rsid w:val="00E31A39"/>
    <w:rsid w:val="00E808C8"/>
    <w:rsid w:val="00E9690D"/>
    <w:rsid w:val="00EE55B3"/>
    <w:rsid w:val="00F51B84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7938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8302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86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51743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7154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3647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6880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371</Characters>
  <Application>Microsoft Office Word</Application>
  <DocSecurity>0</DocSecurity>
  <Lines>3</Lines>
  <Paragraphs>1</Paragraphs>
  <ScaleCrop>false</ScaleCrop>
  <Company>xin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jdm</cp:lastModifiedBy>
  <cp:revision>31</cp:revision>
  <cp:lastPrinted>2014-12-05T01:25:00Z</cp:lastPrinted>
  <dcterms:created xsi:type="dcterms:W3CDTF">2014-05-23T02:49:00Z</dcterms:created>
  <dcterms:modified xsi:type="dcterms:W3CDTF">2017-10-30T02:04:00Z</dcterms:modified>
</cp:coreProperties>
</file>